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B85B1" w14:textId="77777777" w:rsidR="006865D8" w:rsidRDefault="00F109C1" w:rsidP="00401F1A">
      <w:pPr>
        <w:jc w:val="center"/>
        <w:rPr>
          <w:u w:val="single"/>
        </w:rPr>
      </w:pPr>
      <w:r>
        <w:rPr>
          <w:u w:val="single"/>
        </w:rPr>
        <w:t xml:space="preserve">Facial </w:t>
      </w:r>
      <w:r w:rsidR="00401F1A" w:rsidRPr="00401F1A">
        <w:rPr>
          <w:u w:val="single"/>
        </w:rPr>
        <w:t>Aftercare Information</w:t>
      </w:r>
    </w:p>
    <w:p w14:paraId="6D0B85B2" w14:textId="77777777" w:rsidR="00401F1A" w:rsidRDefault="00401F1A" w:rsidP="00401F1A">
      <w:pPr>
        <w:jc w:val="center"/>
        <w:rPr>
          <w:u w:val="single"/>
        </w:rPr>
      </w:pPr>
    </w:p>
    <w:p w14:paraId="6D0B85B3" w14:textId="77777777" w:rsidR="00401F1A" w:rsidRPr="0011770B" w:rsidRDefault="00401F1A" w:rsidP="0011770B">
      <w:pPr>
        <w:rPr>
          <w:sz w:val="20"/>
          <w:szCs w:val="20"/>
        </w:rPr>
      </w:pPr>
      <w:r w:rsidRPr="0011770B">
        <w:rPr>
          <w:sz w:val="20"/>
          <w:szCs w:val="20"/>
        </w:rPr>
        <w:t xml:space="preserve">We hope you enjoyed your treatment with us today. To get the most out of your treatment it’s essential you follow the aftercare advice given by your therapist and the advice listed below. </w:t>
      </w:r>
    </w:p>
    <w:p w14:paraId="6D0B85B4" w14:textId="77777777" w:rsidR="00401F1A" w:rsidRPr="0011770B" w:rsidRDefault="00401F1A" w:rsidP="0011770B">
      <w:pPr>
        <w:rPr>
          <w:sz w:val="20"/>
          <w:szCs w:val="20"/>
        </w:rPr>
      </w:pPr>
      <w:r w:rsidRPr="0011770B">
        <w:rPr>
          <w:sz w:val="20"/>
          <w:szCs w:val="20"/>
        </w:rPr>
        <w:t xml:space="preserve">If you have any questions regarding this or any reactions after your treatment please contact your therapist. </w:t>
      </w:r>
    </w:p>
    <w:p w14:paraId="6D0B85B5" w14:textId="77777777" w:rsidR="00401F1A" w:rsidRPr="0011770B" w:rsidRDefault="00F109C1" w:rsidP="0011770B">
      <w:pPr>
        <w:rPr>
          <w:sz w:val="20"/>
          <w:szCs w:val="20"/>
        </w:rPr>
      </w:pPr>
      <w:r w:rsidRPr="0011770B">
        <w:rPr>
          <w:sz w:val="20"/>
          <w:szCs w:val="20"/>
        </w:rPr>
        <w:t xml:space="preserve">Eat a </w:t>
      </w:r>
      <w:r w:rsidR="0011770B" w:rsidRPr="0011770B">
        <w:rPr>
          <w:sz w:val="20"/>
          <w:szCs w:val="20"/>
        </w:rPr>
        <w:t>healthy</w:t>
      </w:r>
      <w:r w:rsidRPr="0011770B">
        <w:rPr>
          <w:sz w:val="20"/>
          <w:szCs w:val="20"/>
        </w:rPr>
        <w:t xml:space="preserve"> diet containing plenty of fresh </w:t>
      </w:r>
      <w:r w:rsidR="0011770B" w:rsidRPr="0011770B">
        <w:rPr>
          <w:sz w:val="20"/>
          <w:szCs w:val="20"/>
        </w:rPr>
        <w:t>vegetables</w:t>
      </w:r>
      <w:r w:rsidRPr="0011770B">
        <w:rPr>
          <w:sz w:val="20"/>
          <w:szCs w:val="20"/>
        </w:rPr>
        <w:t xml:space="preserve">, fruit and fibre. Foods containing vitamin A, B and C are </w:t>
      </w:r>
      <w:r w:rsidR="0011770B" w:rsidRPr="0011770B">
        <w:rPr>
          <w:sz w:val="20"/>
          <w:szCs w:val="20"/>
        </w:rPr>
        <w:t>particularly</w:t>
      </w:r>
      <w:r w:rsidRPr="0011770B">
        <w:rPr>
          <w:sz w:val="20"/>
          <w:szCs w:val="20"/>
        </w:rPr>
        <w:t xml:space="preserve"> important for </w:t>
      </w:r>
      <w:r w:rsidR="0011770B" w:rsidRPr="0011770B">
        <w:rPr>
          <w:sz w:val="20"/>
          <w:szCs w:val="20"/>
        </w:rPr>
        <w:t>healthy</w:t>
      </w:r>
      <w:r w:rsidRPr="0011770B">
        <w:rPr>
          <w:sz w:val="20"/>
          <w:szCs w:val="20"/>
        </w:rPr>
        <w:t xml:space="preserve"> skin. </w:t>
      </w:r>
    </w:p>
    <w:p w14:paraId="6D0B85B6" w14:textId="77777777" w:rsidR="00F109C1" w:rsidRPr="0011770B" w:rsidRDefault="00F109C1" w:rsidP="0011770B">
      <w:pPr>
        <w:rPr>
          <w:sz w:val="20"/>
          <w:szCs w:val="20"/>
        </w:rPr>
      </w:pPr>
      <w:r w:rsidRPr="0011770B">
        <w:rPr>
          <w:sz w:val="20"/>
          <w:szCs w:val="20"/>
        </w:rPr>
        <w:t xml:space="preserve">Drink plenty of water – this helps to hydrate the skin and eliminate toxins from the body </w:t>
      </w:r>
    </w:p>
    <w:p w14:paraId="6D0B85B7" w14:textId="77777777" w:rsidR="00F109C1" w:rsidRPr="0011770B" w:rsidRDefault="00F109C1" w:rsidP="0011770B">
      <w:pPr>
        <w:rPr>
          <w:sz w:val="20"/>
          <w:szCs w:val="20"/>
        </w:rPr>
      </w:pPr>
      <w:r w:rsidRPr="0011770B">
        <w:rPr>
          <w:sz w:val="20"/>
          <w:szCs w:val="20"/>
        </w:rPr>
        <w:t>Get enough Sleep – the rate of skin cell repair and replacement increases when we are asleep. Tiredness and exhaustion deprive the skin of the energy it needs to recover and regenerate</w:t>
      </w:r>
    </w:p>
    <w:p w14:paraId="6D0B85B8" w14:textId="77777777" w:rsidR="00F109C1" w:rsidRPr="0011770B" w:rsidRDefault="00F109C1" w:rsidP="0011770B">
      <w:pPr>
        <w:rPr>
          <w:sz w:val="20"/>
          <w:szCs w:val="20"/>
        </w:rPr>
      </w:pPr>
      <w:r w:rsidRPr="0011770B">
        <w:rPr>
          <w:sz w:val="20"/>
          <w:szCs w:val="20"/>
        </w:rPr>
        <w:t xml:space="preserve">Cleaners, tone and moisturise the skin morning and evening </w:t>
      </w:r>
    </w:p>
    <w:p w14:paraId="6D0B85B9" w14:textId="77777777" w:rsidR="00F109C1" w:rsidRPr="0011770B" w:rsidRDefault="00F109C1" w:rsidP="0011770B">
      <w:pPr>
        <w:rPr>
          <w:sz w:val="20"/>
          <w:szCs w:val="20"/>
        </w:rPr>
      </w:pPr>
      <w:r w:rsidRPr="0011770B">
        <w:rPr>
          <w:sz w:val="20"/>
          <w:szCs w:val="20"/>
        </w:rPr>
        <w:t xml:space="preserve">Exfoliate the skin and apply a face mask on a weekly basis </w:t>
      </w:r>
    </w:p>
    <w:p w14:paraId="6D0B85BA" w14:textId="77777777" w:rsidR="00F109C1" w:rsidRPr="0011770B" w:rsidRDefault="00F109C1" w:rsidP="0011770B">
      <w:pPr>
        <w:rPr>
          <w:sz w:val="20"/>
          <w:szCs w:val="20"/>
        </w:rPr>
      </w:pPr>
      <w:r w:rsidRPr="0011770B">
        <w:rPr>
          <w:sz w:val="20"/>
          <w:szCs w:val="20"/>
        </w:rPr>
        <w:t>Protect the skin – balanced skin can easily become dry if it’s not protected from the weather, extremes of temperature, central heating, sunlight, pollution and</w:t>
      </w:r>
      <w:r w:rsidR="0011770B" w:rsidRPr="0011770B">
        <w:rPr>
          <w:sz w:val="20"/>
          <w:szCs w:val="20"/>
        </w:rPr>
        <w:t xml:space="preserve"> cosmetics.  Wear a moisturiser</w:t>
      </w:r>
      <w:r w:rsidRPr="0011770B">
        <w:rPr>
          <w:sz w:val="20"/>
          <w:szCs w:val="20"/>
        </w:rPr>
        <w:t xml:space="preserve"> to create a barrier between the skin and external elements. </w:t>
      </w:r>
    </w:p>
    <w:p w14:paraId="6D0B85BB" w14:textId="77777777" w:rsidR="00F109C1" w:rsidRPr="0011770B" w:rsidRDefault="00F109C1" w:rsidP="0011770B">
      <w:pPr>
        <w:rPr>
          <w:sz w:val="20"/>
          <w:szCs w:val="20"/>
        </w:rPr>
      </w:pPr>
      <w:r w:rsidRPr="0011770B">
        <w:rPr>
          <w:sz w:val="20"/>
          <w:szCs w:val="20"/>
        </w:rPr>
        <w:t xml:space="preserve">Exercise regularly as activity will stimulate the flow of blood and supply of oxygen to the body tissues: regular exercise also speeds up cell division and helps to build collagen. </w:t>
      </w:r>
    </w:p>
    <w:p w14:paraId="6D0B85BC" w14:textId="77777777" w:rsidR="00F109C1" w:rsidRPr="0011770B" w:rsidRDefault="0011770B" w:rsidP="0011770B">
      <w:pPr>
        <w:rPr>
          <w:sz w:val="20"/>
          <w:szCs w:val="20"/>
        </w:rPr>
      </w:pPr>
      <w:r w:rsidRPr="0011770B">
        <w:rPr>
          <w:sz w:val="20"/>
          <w:szCs w:val="20"/>
        </w:rPr>
        <w:t>Avoid</w:t>
      </w:r>
      <w:r w:rsidR="00F109C1" w:rsidRPr="0011770B">
        <w:rPr>
          <w:sz w:val="20"/>
          <w:szCs w:val="20"/>
        </w:rPr>
        <w:t xml:space="preserve"> pulling or stretching the skin. Be gentle when washing the face and using skincare products.  Blood vessels are very near the surface or the skin and can be easily damaged.</w:t>
      </w:r>
    </w:p>
    <w:p w14:paraId="6D0B85BD" w14:textId="77777777" w:rsidR="00F109C1" w:rsidRPr="0011770B" w:rsidRDefault="00F109C1" w:rsidP="0011770B">
      <w:pPr>
        <w:rPr>
          <w:sz w:val="20"/>
          <w:szCs w:val="20"/>
        </w:rPr>
      </w:pPr>
      <w:r w:rsidRPr="0011770B">
        <w:rPr>
          <w:sz w:val="20"/>
          <w:szCs w:val="20"/>
        </w:rPr>
        <w:t xml:space="preserve">Do not smoke.  Besides being </w:t>
      </w:r>
      <w:r w:rsidR="0011770B" w:rsidRPr="0011770B">
        <w:rPr>
          <w:sz w:val="20"/>
          <w:szCs w:val="20"/>
        </w:rPr>
        <w:t>extremely</w:t>
      </w:r>
      <w:r w:rsidRPr="0011770B">
        <w:rPr>
          <w:sz w:val="20"/>
          <w:szCs w:val="20"/>
        </w:rPr>
        <w:t xml:space="preserve"> </w:t>
      </w:r>
      <w:r w:rsidR="0011770B" w:rsidRPr="0011770B">
        <w:rPr>
          <w:sz w:val="20"/>
          <w:szCs w:val="20"/>
        </w:rPr>
        <w:t>hazardous</w:t>
      </w:r>
      <w:r w:rsidRPr="0011770B">
        <w:rPr>
          <w:sz w:val="20"/>
          <w:szCs w:val="20"/>
        </w:rPr>
        <w:t xml:space="preserve"> to </w:t>
      </w:r>
      <w:r w:rsidR="0011770B" w:rsidRPr="0011770B">
        <w:rPr>
          <w:sz w:val="20"/>
          <w:szCs w:val="20"/>
        </w:rPr>
        <w:t>general</w:t>
      </w:r>
      <w:r w:rsidRPr="0011770B">
        <w:rPr>
          <w:sz w:val="20"/>
          <w:szCs w:val="20"/>
        </w:rPr>
        <w:t xml:space="preserve"> health smoking </w:t>
      </w:r>
      <w:r w:rsidR="0011770B" w:rsidRPr="0011770B">
        <w:rPr>
          <w:sz w:val="20"/>
          <w:szCs w:val="20"/>
        </w:rPr>
        <w:t>produces</w:t>
      </w:r>
      <w:r w:rsidRPr="0011770B">
        <w:rPr>
          <w:sz w:val="20"/>
          <w:szCs w:val="20"/>
        </w:rPr>
        <w:t xml:space="preserve"> gases which are carried around the body in the blood stream in preference to oxygen, as a consequence, the cells do not receive the nourishment they require. Other chemicals produced in the body by smoking interfere with the protein fibres in the skin and deplete body’s vitamin C supplies which as essential for </w:t>
      </w:r>
      <w:r w:rsidR="0011770B" w:rsidRPr="0011770B">
        <w:rPr>
          <w:sz w:val="20"/>
          <w:szCs w:val="20"/>
        </w:rPr>
        <w:t>healthy</w:t>
      </w:r>
      <w:r w:rsidRPr="0011770B">
        <w:rPr>
          <w:sz w:val="20"/>
          <w:szCs w:val="20"/>
        </w:rPr>
        <w:t xml:space="preserve"> skin. </w:t>
      </w:r>
    </w:p>
    <w:p w14:paraId="6D0B85BE" w14:textId="77777777" w:rsidR="00F109C1" w:rsidRPr="0011770B" w:rsidRDefault="00F109C1" w:rsidP="0011770B">
      <w:pPr>
        <w:rPr>
          <w:sz w:val="20"/>
          <w:szCs w:val="20"/>
        </w:rPr>
      </w:pPr>
      <w:r w:rsidRPr="0011770B">
        <w:rPr>
          <w:sz w:val="20"/>
          <w:szCs w:val="20"/>
        </w:rPr>
        <w:t xml:space="preserve">Control </w:t>
      </w:r>
      <w:r w:rsidR="0011770B" w:rsidRPr="0011770B">
        <w:rPr>
          <w:sz w:val="20"/>
          <w:szCs w:val="20"/>
        </w:rPr>
        <w:t>alcohol</w:t>
      </w:r>
      <w:r w:rsidRPr="0011770B">
        <w:rPr>
          <w:sz w:val="20"/>
          <w:szCs w:val="20"/>
        </w:rPr>
        <w:t xml:space="preserve"> intake</w:t>
      </w:r>
      <w:r w:rsidR="0011770B" w:rsidRPr="0011770B">
        <w:rPr>
          <w:sz w:val="20"/>
          <w:szCs w:val="20"/>
        </w:rPr>
        <w:t>,</w:t>
      </w:r>
      <w:r w:rsidRPr="0011770B">
        <w:rPr>
          <w:sz w:val="20"/>
          <w:szCs w:val="20"/>
        </w:rPr>
        <w:t xml:space="preserve"> as </w:t>
      </w:r>
      <w:r w:rsidR="0011770B" w:rsidRPr="0011770B">
        <w:rPr>
          <w:sz w:val="20"/>
          <w:szCs w:val="20"/>
        </w:rPr>
        <w:t>alcohol</w:t>
      </w:r>
      <w:r w:rsidRPr="0011770B">
        <w:rPr>
          <w:sz w:val="20"/>
          <w:szCs w:val="20"/>
        </w:rPr>
        <w:t xml:space="preserve"> raises the blood pressure and causes the capillaries to dilate. Over a period of time, this can </w:t>
      </w:r>
      <w:r w:rsidR="0011770B" w:rsidRPr="0011770B">
        <w:rPr>
          <w:sz w:val="20"/>
          <w:szCs w:val="20"/>
        </w:rPr>
        <w:t>cause</w:t>
      </w:r>
      <w:r w:rsidRPr="0011770B">
        <w:rPr>
          <w:sz w:val="20"/>
          <w:szCs w:val="20"/>
        </w:rPr>
        <w:t xml:space="preserve"> the walls of the capillaries to rupture and become </w:t>
      </w:r>
      <w:r w:rsidR="0011770B" w:rsidRPr="0011770B">
        <w:rPr>
          <w:sz w:val="20"/>
          <w:szCs w:val="20"/>
        </w:rPr>
        <w:t>permanently</w:t>
      </w:r>
      <w:r w:rsidRPr="0011770B">
        <w:rPr>
          <w:sz w:val="20"/>
          <w:szCs w:val="20"/>
        </w:rPr>
        <w:t xml:space="preserve"> damaged.  In the short term, alcohol </w:t>
      </w:r>
      <w:r w:rsidR="0011770B" w:rsidRPr="0011770B">
        <w:rPr>
          <w:sz w:val="20"/>
          <w:szCs w:val="20"/>
        </w:rPr>
        <w:t>produces</w:t>
      </w:r>
      <w:r w:rsidRPr="0011770B">
        <w:rPr>
          <w:sz w:val="20"/>
          <w:szCs w:val="20"/>
        </w:rPr>
        <w:t xml:space="preserve"> chemicals in the body which dehydrate the skin.  In the long term, tissues become puffy, the skin </w:t>
      </w:r>
      <w:r w:rsidR="0011770B" w:rsidRPr="0011770B">
        <w:rPr>
          <w:sz w:val="20"/>
          <w:szCs w:val="20"/>
        </w:rPr>
        <w:t>texture</w:t>
      </w:r>
      <w:r w:rsidRPr="0011770B">
        <w:rPr>
          <w:sz w:val="20"/>
          <w:szCs w:val="20"/>
        </w:rPr>
        <w:t xml:space="preserve"> coarsens, lines and </w:t>
      </w:r>
      <w:r w:rsidR="0011770B" w:rsidRPr="0011770B">
        <w:rPr>
          <w:sz w:val="20"/>
          <w:szCs w:val="20"/>
        </w:rPr>
        <w:t>wrinkles</w:t>
      </w:r>
      <w:r w:rsidRPr="0011770B">
        <w:rPr>
          <w:sz w:val="20"/>
          <w:szCs w:val="20"/>
        </w:rPr>
        <w:t xml:space="preserve"> deepen and chronic redne</w:t>
      </w:r>
      <w:r w:rsidR="0011770B" w:rsidRPr="0011770B">
        <w:rPr>
          <w:sz w:val="20"/>
          <w:szCs w:val="20"/>
        </w:rPr>
        <w:t>ss</w:t>
      </w:r>
      <w:r w:rsidRPr="0011770B">
        <w:rPr>
          <w:sz w:val="20"/>
          <w:szCs w:val="20"/>
        </w:rPr>
        <w:t xml:space="preserve"> of the skin can occur. </w:t>
      </w:r>
    </w:p>
    <w:p w14:paraId="6D0B85BF" w14:textId="77777777" w:rsidR="00F109C1" w:rsidRPr="0011770B" w:rsidRDefault="0011770B" w:rsidP="0011770B">
      <w:pPr>
        <w:rPr>
          <w:sz w:val="20"/>
          <w:szCs w:val="20"/>
        </w:rPr>
      </w:pPr>
      <w:r w:rsidRPr="0011770B">
        <w:rPr>
          <w:sz w:val="20"/>
          <w:szCs w:val="20"/>
        </w:rPr>
        <w:t>Consider having monthly facials with a professional therapist to keep your skin looking its best.</w:t>
      </w:r>
    </w:p>
    <w:p w14:paraId="6D0B85C0" w14:textId="77777777" w:rsidR="00F109C1" w:rsidRPr="00770563" w:rsidRDefault="0011770B" w:rsidP="0011770B">
      <w:pPr>
        <w:rPr>
          <w:sz w:val="20"/>
          <w:szCs w:val="20"/>
          <w:u w:val="single"/>
        </w:rPr>
      </w:pPr>
      <w:r w:rsidRPr="00770563">
        <w:rPr>
          <w:sz w:val="20"/>
          <w:szCs w:val="20"/>
          <w:u w:val="single"/>
        </w:rPr>
        <w:t>F</w:t>
      </w:r>
      <w:r w:rsidR="00F109C1" w:rsidRPr="00770563">
        <w:rPr>
          <w:sz w:val="20"/>
          <w:szCs w:val="20"/>
          <w:u w:val="single"/>
        </w:rPr>
        <w:t>rom the age of 25</w:t>
      </w:r>
    </w:p>
    <w:p w14:paraId="6D0B85C1" w14:textId="77777777" w:rsidR="00F109C1" w:rsidRPr="0011770B" w:rsidRDefault="00F109C1" w:rsidP="0011770B">
      <w:pPr>
        <w:rPr>
          <w:sz w:val="20"/>
          <w:szCs w:val="20"/>
        </w:rPr>
      </w:pPr>
      <w:r w:rsidRPr="0011770B">
        <w:rPr>
          <w:sz w:val="20"/>
          <w:szCs w:val="20"/>
        </w:rPr>
        <w:t xml:space="preserve">Consider using an eye gel or cream nightly to protect the delicate eye area.  The eyes are the first area to show signs of aging. </w:t>
      </w:r>
    </w:p>
    <w:p w14:paraId="6D0B85C2" w14:textId="77777777" w:rsidR="00401F1A" w:rsidRDefault="00F109C1" w:rsidP="0011770B">
      <w:pPr>
        <w:rPr>
          <w:sz w:val="20"/>
          <w:szCs w:val="20"/>
        </w:rPr>
      </w:pPr>
      <w:r w:rsidRPr="0011770B">
        <w:rPr>
          <w:sz w:val="20"/>
          <w:szCs w:val="20"/>
        </w:rPr>
        <w:t xml:space="preserve">Use a night cream and or/neck cream as part of your evening routine. Night creams tent for me more nourishing that day moisturisers and appear thicker in consistency. </w:t>
      </w:r>
    </w:p>
    <w:p w14:paraId="3F78A384" w14:textId="5473B4E0" w:rsidR="00770563" w:rsidRDefault="00770563" w:rsidP="0011770B"/>
    <w:p w14:paraId="19A862AD" w14:textId="05C09992" w:rsidR="00770563" w:rsidRDefault="00770563" w:rsidP="0011770B">
      <w:bookmarkStart w:id="0" w:name="_GoBack"/>
      <w:bookmarkEnd w:id="0"/>
      <w:r>
        <w:t xml:space="preserve">If you have any concerns, questions or queries please contact us in the first instance. </w:t>
      </w:r>
      <w:r>
        <w:br/>
        <w:t>Studio: 01733 595080</w:t>
      </w:r>
    </w:p>
    <w:p w14:paraId="7ABED364" w14:textId="77777777" w:rsidR="00770563" w:rsidRPr="00401F1A" w:rsidRDefault="00770563" w:rsidP="0011770B"/>
    <w:sectPr w:rsidR="00770563" w:rsidRPr="00401F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705EA"/>
    <w:multiLevelType w:val="hybridMultilevel"/>
    <w:tmpl w:val="45043B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EB76D3"/>
    <w:multiLevelType w:val="hybridMultilevel"/>
    <w:tmpl w:val="452E8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F1A"/>
    <w:rsid w:val="0011770B"/>
    <w:rsid w:val="00401F1A"/>
    <w:rsid w:val="006865D8"/>
    <w:rsid w:val="00770563"/>
    <w:rsid w:val="00F109C1"/>
    <w:rsid w:val="00F85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B85B1"/>
  <w15:chartTrackingRefBased/>
  <w15:docId w15:val="{01211676-4F85-44D7-8E29-C51360349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Easeman</dc:creator>
  <cp:keywords/>
  <dc:description/>
  <cp:lastModifiedBy>Craig Easeman</cp:lastModifiedBy>
  <cp:revision>3</cp:revision>
  <dcterms:created xsi:type="dcterms:W3CDTF">2020-01-09T17:56:00Z</dcterms:created>
  <dcterms:modified xsi:type="dcterms:W3CDTF">2020-01-28T16:14:00Z</dcterms:modified>
</cp:coreProperties>
</file>